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9A2F" w14:textId="2374E427" w:rsidR="000F0604" w:rsidRDefault="000F0604" w:rsidP="000F0604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t>附件1</w:t>
      </w:r>
    </w:p>
    <w:p w14:paraId="2AEBC6BB" w14:textId="64F6DB5B" w:rsidR="000F0604" w:rsidRDefault="007D1E1C" w:rsidP="000F0604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江苏省</w:t>
      </w:r>
      <w:r w:rsidR="000F0604"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 w:rsidR="000F0604"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3233BC9D" w14:textId="0785223E" w:rsidR="000F0604" w:rsidRDefault="000F0604" w:rsidP="000F060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835"/>
        <w:gridCol w:w="4678"/>
        <w:gridCol w:w="1275"/>
      </w:tblGrid>
      <w:tr w:rsidR="000F0604" w14:paraId="418903BC" w14:textId="77777777" w:rsidTr="00443394">
        <w:trPr>
          <w:trHeight w:val="542"/>
          <w:jc w:val="center"/>
        </w:trPr>
        <w:tc>
          <w:tcPr>
            <w:tcW w:w="492" w:type="dxa"/>
            <w:vAlign w:val="center"/>
          </w:tcPr>
          <w:p w14:paraId="05D7B43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3F299260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38E1320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32494FD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0F0604" w14:paraId="46D704B7" w14:textId="77777777" w:rsidTr="00443394">
        <w:trPr>
          <w:trHeight w:val="1284"/>
          <w:jc w:val="center"/>
        </w:trPr>
        <w:tc>
          <w:tcPr>
            <w:tcW w:w="492" w:type="dxa"/>
            <w:vAlign w:val="center"/>
          </w:tcPr>
          <w:p w14:paraId="40611D36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8AA7941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6EFAAE3E" w14:textId="77777777" w:rsidR="000F0604" w:rsidRDefault="000F0604" w:rsidP="00443394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大写：</w:t>
            </w:r>
            <w:r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等线" w:hAnsi="等线" w:cs="仿宋_GB2312" w:hint="eastAsia"/>
                <w:sz w:val="24"/>
              </w:rPr>
              <w:t>（￥：</w:t>
            </w:r>
            <w:r>
              <w:rPr>
                <w:rFonts w:ascii="等线" w:hAnsi="等线" w:cs="仿宋_GB2312" w:hint="eastAsia"/>
                <w:sz w:val="24"/>
              </w:rPr>
              <w:t xml:space="preserve">        </w:t>
            </w:r>
            <w:r>
              <w:rPr>
                <w:rFonts w:ascii="等线" w:hAnsi="等线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21FB757D" w14:textId="77777777" w:rsidR="000F0604" w:rsidRDefault="000F0604" w:rsidP="00443394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41DCC52F" w14:textId="77777777" w:rsidR="000F0604" w:rsidRDefault="000F0604" w:rsidP="000F0604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4D857AB5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14C15B68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报价人名称（公章）：</w:t>
      </w:r>
    </w:p>
    <w:p w14:paraId="58DC5C9A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报价人：</w:t>
      </w:r>
    </w:p>
    <w:p w14:paraId="18D96626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报价人联系电话：</w:t>
      </w:r>
    </w:p>
    <w:p w14:paraId="6730905A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日期：</w:t>
      </w:r>
    </w:p>
    <w:p w14:paraId="4D1EB0A6" w14:textId="77777777" w:rsidR="000F0604" w:rsidRDefault="000F0604" w:rsidP="000F060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报价后需单独附页注明每项的价格</w:t>
      </w:r>
      <w:r>
        <w:rPr>
          <w:rFonts w:hint="eastAsia"/>
          <w:b/>
          <w:sz w:val="28"/>
          <w:szCs w:val="28"/>
        </w:rPr>
        <w:t>。</w:t>
      </w:r>
    </w:p>
    <w:p w14:paraId="2D6BB5FC" w14:textId="77777777" w:rsidR="000F0604" w:rsidRDefault="000F0604" w:rsidP="000F0604">
      <w:pPr>
        <w:rPr>
          <w:rFonts w:ascii="宋体" w:hAnsi="宋体" w:cs="宋体"/>
          <w:kern w:val="0"/>
          <w:sz w:val="28"/>
          <w:szCs w:val="28"/>
        </w:rPr>
      </w:pPr>
    </w:p>
    <w:p w14:paraId="18314AAF" w14:textId="45F26314" w:rsidR="000F0604" w:rsidRDefault="000F0604" w:rsidP="000F0604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附件2</w:t>
      </w:r>
    </w:p>
    <w:p w14:paraId="360ACFA6" w14:textId="77777777" w:rsidR="000F0604" w:rsidRDefault="000F0604" w:rsidP="000F0604">
      <w:pPr>
        <w:snapToGrid w:val="0"/>
        <w:spacing w:line="400" w:lineRule="exact"/>
        <w:contextualSpacing/>
        <w:rPr>
          <w:rFonts w:ascii="宋体" w:hAnsi="宋体" w:cs="宋体"/>
          <w:kern w:val="0"/>
          <w:sz w:val="28"/>
          <w:szCs w:val="28"/>
        </w:rPr>
      </w:pPr>
    </w:p>
    <w:p w14:paraId="57CCF65C" w14:textId="77777777" w:rsidR="000F0604" w:rsidRDefault="000F0604" w:rsidP="000F0604">
      <w:pPr>
        <w:spacing w:line="500" w:lineRule="exact"/>
        <w:jc w:val="center"/>
        <w:rPr>
          <w:rFonts w:ascii="等线" w:hAnsi="等线"/>
          <w:b/>
          <w:sz w:val="32"/>
          <w:szCs w:val="32"/>
        </w:rPr>
      </w:pPr>
      <w:r>
        <w:rPr>
          <w:rFonts w:ascii="等线" w:hAnsi="等线" w:hint="eastAsia"/>
          <w:b/>
          <w:sz w:val="32"/>
          <w:szCs w:val="32"/>
        </w:rPr>
        <w:t>报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价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承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诺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书</w:t>
      </w:r>
    </w:p>
    <w:p w14:paraId="6D140634" w14:textId="658F80FE" w:rsidR="000F0604" w:rsidRDefault="007D1E1C" w:rsidP="000F0604">
      <w:pPr>
        <w:spacing w:beforeLines="50" w:before="156" w:afterLines="50" w:after="156" w:line="500" w:lineRule="exact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江苏省</w:t>
      </w:r>
      <w:r w:rsidR="000F0604">
        <w:rPr>
          <w:rFonts w:ascii="等线" w:hAnsi="等线" w:hint="eastAsia"/>
          <w:sz w:val="28"/>
          <w:szCs w:val="28"/>
        </w:rPr>
        <w:t>南通工贸技师学院：</w:t>
      </w:r>
    </w:p>
    <w:p w14:paraId="343EF07A" w14:textId="03EB4BD7" w:rsidR="000F0604" w:rsidRDefault="000F0604" w:rsidP="000F0604">
      <w:pPr>
        <w:spacing w:line="500" w:lineRule="exact"/>
        <w:ind w:firstLineChars="150" w:firstLine="420"/>
        <w:rPr>
          <w:rFonts w:ascii="等线" w:hAnsi="等线"/>
          <w:b/>
          <w:sz w:val="24"/>
        </w:rPr>
      </w:pPr>
      <w:r>
        <w:rPr>
          <w:rFonts w:ascii="等线" w:hAnsi="等线" w:hint="eastAsia"/>
          <w:sz w:val="28"/>
          <w:szCs w:val="28"/>
          <w:u w:val="single"/>
        </w:rPr>
        <w:t>（报价单位全称）</w:t>
      </w:r>
      <w:r>
        <w:rPr>
          <w:rFonts w:ascii="等线" w:hAnsi="等线" w:hint="eastAsia"/>
          <w:sz w:val="28"/>
          <w:szCs w:val="28"/>
        </w:rPr>
        <w:t>授权</w:t>
      </w:r>
      <w:r>
        <w:rPr>
          <w:rFonts w:ascii="等线" w:hAnsi="等线" w:hint="eastAsia"/>
          <w:sz w:val="28"/>
          <w:szCs w:val="28"/>
          <w:u w:val="single"/>
        </w:rPr>
        <w:t>（姓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r>
        <w:rPr>
          <w:rFonts w:ascii="等线" w:hAnsi="等线" w:hint="eastAsia"/>
          <w:sz w:val="28"/>
          <w:szCs w:val="28"/>
          <w:u w:val="single"/>
        </w:rPr>
        <w:t>名）（职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r>
        <w:rPr>
          <w:rFonts w:ascii="等线" w:hAnsi="等线" w:hint="eastAsia"/>
          <w:sz w:val="28"/>
          <w:szCs w:val="28"/>
          <w:u w:val="single"/>
        </w:rPr>
        <w:t>务）</w:t>
      </w:r>
      <w:r>
        <w:rPr>
          <w:rFonts w:ascii="等线" w:hAnsi="等线" w:hint="eastAsia"/>
          <w:sz w:val="28"/>
          <w:szCs w:val="28"/>
        </w:rPr>
        <w:t>为全权代表，参加</w:t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 w:hint="eastAsia"/>
          <w:bCs/>
          <w:sz w:val="28"/>
          <w:szCs w:val="28"/>
        </w:rPr>
        <w:t>小额采购项目</w:t>
      </w:r>
      <w:r>
        <w:rPr>
          <w:rFonts w:ascii="等线" w:hAnsi="等线" w:hint="eastAsia"/>
          <w:sz w:val="28"/>
          <w:szCs w:val="28"/>
        </w:rPr>
        <w:t>询价的有关活动，并宣布同意如下：</w:t>
      </w:r>
    </w:p>
    <w:p w14:paraId="6D9C4E43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1</w:t>
      </w:r>
      <w:r>
        <w:rPr>
          <w:rFonts w:ascii="等线" w:hAnsi="等线" w:hint="eastAsia"/>
          <w:sz w:val="28"/>
          <w:szCs w:val="28"/>
        </w:rPr>
        <w:t>．我方愿意按照报价文件的全部要求进行报价（报价内容及价格以报价文件为准）。</w:t>
      </w:r>
    </w:p>
    <w:p w14:paraId="2073474B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2</w:t>
      </w:r>
      <w:r>
        <w:rPr>
          <w:rFonts w:ascii="等线" w:hAnsi="等线" w:hint="eastAsia"/>
          <w:sz w:val="28"/>
          <w:szCs w:val="28"/>
        </w:rPr>
        <w:t>．我方完全理解并同意放弃对询价公告有不明及误解的权利。</w:t>
      </w:r>
    </w:p>
    <w:p w14:paraId="0182D1E8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3</w:t>
      </w:r>
      <w:r>
        <w:rPr>
          <w:rFonts w:ascii="等线" w:hAnsi="等线" w:hint="eastAsia"/>
          <w:sz w:val="28"/>
          <w:szCs w:val="28"/>
        </w:rPr>
        <w:t>．我方将按询价公告的规定履行合同责任和义务。</w:t>
      </w:r>
    </w:p>
    <w:p w14:paraId="12BB539A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4</w:t>
      </w:r>
      <w:r>
        <w:rPr>
          <w:rFonts w:ascii="等线" w:hAnsi="等线" w:hint="eastAsia"/>
          <w:sz w:val="28"/>
          <w:szCs w:val="28"/>
        </w:rPr>
        <w:t>．我方同意提供按照贵方可能要求的与其报价有关的一切数据或资料，理解并同意贵方的评标办法。</w:t>
      </w:r>
    </w:p>
    <w:p w14:paraId="3782F5C4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5</w:t>
      </w:r>
      <w:r>
        <w:rPr>
          <w:rFonts w:ascii="等线" w:hAnsi="等线" w:hint="eastAsia"/>
          <w:sz w:val="28"/>
          <w:szCs w:val="28"/>
        </w:rPr>
        <w:t>．我方的报价文件自开标后</w:t>
      </w:r>
      <w:r>
        <w:rPr>
          <w:rFonts w:ascii="等线" w:hAnsi="等线" w:hint="eastAsia"/>
          <w:sz w:val="28"/>
          <w:szCs w:val="28"/>
        </w:rPr>
        <w:t>60</w:t>
      </w:r>
      <w:r>
        <w:rPr>
          <w:rFonts w:ascii="等线" w:hAnsi="等线" w:hint="eastAsia"/>
          <w:sz w:val="28"/>
          <w:szCs w:val="28"/>
        </w:rPr>
        <w:t>天内有效。</w:t>
      </w:r>
    </w:p>
    <w:p w14:paraId="361B35B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6</w:t>
      </w:r>
      <w:r>
        <w:rPr>
          <w:rFonts w:ascii="等线" w:hAnsi="等线" w:hint="eastAsia"/>
          <w:sz w:val="28"/>
          <w:szCs w:val="28"/>
        </w:rPr>
        <w:t>．与本报价有关的一切往来通讯请寄：</w:t>
      </w:r>
    </w:p>
    <w:p w14:paraId="4CE94111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地址：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邮编：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2B7205DD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电话：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传真：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5057BD36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报价单位代表姓名：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</w:t>
      </w:r>
      <w:r>
        <w:rPr>
          <w:rFonts w:ascii="等线" w:hAnsi="等线" w:hint="eastAsia"/>
          <w:sz w:val="28"/>
          <w:szCs w:val="28"/>
        </w:rPr>
        <w:t>职务：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510296D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报价单位代表手机：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6B625262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>（加盖单位公章）</w:t>
      </w:r>
    </w:p>
    <w:p w14:paraId="35FF58F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20059E3B" w14:textId="77777777" w:rsidR="000F0604" w:rsidRDefault="000F0604" w:rsidP="000F0604">
      <w:pPr>
        <w:spacing w:line="500" w:lineRule="exact"/>
        <w:ind w:firstLineChars="1900" w:firstLine="532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 xml:space="preserve">  </w:t>
      </w:r>
      <w:r>
        <w:rPr>
          <w:rFonts w:ascii="等线" w:hAnsi="等线" w:hint="eastAsia"/>
          <w:sz w:val="28"/>
          <w:szCs w:val="28"/>
        </w:rPr>
        <w:t>年</w:t>
      </w:r>
      <w:r>
        <w:rPr>
          <w:rFonts w:ascii="等线" w:hAnsi="等线" w:hint="eastAsia"/>
          <w:sz w:val="28"/>
          <w:szCs w:val="28"/>
        </w:rPr>
        <w:t xml:space="preserve">     </w:t>
      </w:r>
      <w:r>
        <w:rPr>
          <w:rFonts w:ascii="等线" w:hAnsi="等线" w:hint="eastAsia"/>
          <w:sz w:val="28"/>
          <w:szCs w:val="28"/>
        </w:rPr>
        <w:t>月</w:t>
      </w:r>
      <w:r>
        <w:rPr>
          <w:rFonts w:ascii="等线" w:hAnsi="等线" w:hint="eastAsia"/>
          <w:sz w:val="28"/>
          <w:szCs w:val="28"/>
        </w:rPr>
        <w:t xml:space="preserve">      </w:t>
      </w:r>
      <w:r>
        <w:rPr>
          <w:rFonts w:ascii="等线" w:hAnsi="等线" w:hint="eastAsia"/>
          <w:sz w:val="28"/>
          <w:szCs w:val="28"/>
        </w:rPr>
        <w:t xml:space="preserve">日　　</w:t>
      </w:r>
    </w:p>
    <w:p w14:paraId="1293F961" w14:textId="77777777" w:rsidR="000F0604" w:rsidRDefault="000F0604" w:rsidP="000F0604"/>
    <w:p w14:paraId="51D2BDB4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774E68BC" w14:textId="50BC7A90" w:rsidR="000F0604" w:rsidRDefault="000F0604" w:rsidP="000F0604"/>
    <w:sectPr w:rsidR="000F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CD11" w14:textId="77777777" w:rsidR="002D31E8" w:rsidRDefault="002D31E8" w:rsidP="007D1E1C">
      <w:r>
        <w:separator/>
      </w:r>
    </w:p>
  </w:endnote>
  <w:endnote w:type="continuationSeparator" w:id="0">
    <w:p w14:paraId="450D7C9C" w14:textId="77777777" w:rsidR="002D31E8" w:rsidRDefault="002D31E8" w:rsidP="007D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4486" w14:textId="77777777" w:rsidR="002D31E8" w:rsidRDefault="002D31E8" w:rsidP="007D1E1C">
      <w:r>
        <w:separator/>
      </w:r>
    </w:p>
  </w:footnote>
  <w:footnote w:type="continuationSeparator" w:id="0">
    <w:p w14:paraId="7C08C79F" w14:textId="77777777" w:rsidR="002D31E8" w:rsidRDefault="002D31E8" w:rsidP="007D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4"/>
    <w:rsid w:val="000F0604"/>
    <w:rsid w:val="002D31E8"/>
    <w:rsid w:val="007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A388E"/>
  <w15:chartTrackingRefBased/>
  <w15:docId w15:val="{4965529C-1F10-1442-80D9-2B9ECD7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60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E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yu qing</cp:lastModifiedBy>
  <cp:revision>2</cp:revision>
  <dcterms:created xsi:type="dcterms:W3CDTF">2022-11-24T11:01:00Z</dcterms:created>
  <dcterms:modified xsi:type="dcterms:W3CDTF">2022-11-28T06:48:00Z</dcterms:modified>
</cp:coreProperties>
</file>