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FEE0" w14:textId="106B82E0" w:rsidR="00EE6A23" w:rsidRDefault="005F7B2E" w:rsidP="005F7B2E">
      <w:pPr>
        <w:widowControl/>
        <w:jc w:val="center"/>
        <w:rPr>
          <w:rFonts w:ascii="宋体" w:eastAsia="宋体" w:hAnsi="宋体" w:cs="Times New Roman"/>
          <w:b/>
          <w:sz w:val="22"/>
          <w:szCs w:val="36"/>
        </w:rPr>
      </w:pPr>
      <w:r>
        <w:rPr>
          <w:rFonts w:ascii="宋体" w:eastAsia="宋体" w:hAnsi="宋体" w:cs="Times New Roman" w:hint="eastAsia"/>
          <w:b/>
          <w:sz w:val="22"/>
          <w:szCs w:val="36"/>
        </w:rPr>
        <w:t>需求清单</w:t>
      </w:r>
    </w:p>
    <w:p w14:paraId="38D8D6D4" w14:textId="77777777" w:rsidR="00EE6A23" w:rsidRDefault="00EE6A23">
      <w:pPr>
        <w:widowControl/>
        <w:jc w:val="left"/>
        <w:rPr>
          <w:rFonts w:ascii="宋体" w:eastAsia="宋体" w:hAnsi="宋体" w:cs="Times New Roman"/>
          <w:b/>
          <w:sz w:val="22"/>
          <w:szCs w:val="36"/>
        </w:rPr>
      </w:pPr>
    </w:p>
    <w:tbl>
      <w:tblPr>
        <w:tblW w:w="9740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710"/>
        <w:gridCol w:w="2110"/>
        <w:gridCol w:w="1240"/>
        <w:gridCol w:w="3560"/>
        <w:gridCol w:w="760"/>
        <w:gridCol w:w="680"/>
        <w:gridCol w:w="680"/>
      </w:tblGrid>
      <w:tr w:rsidR="00EE6A23" w14:paraId="5E2C38BE" w14:textId="77777777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14:paraId="71B65BBA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14:paraId="7BE9F12B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图片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14:paraId="58D5EF89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品名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14:paraId="225350C9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材质说明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14:paraId="714EE5B7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14:paraId="7ACF8E3F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14:paraId="0790EEF7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EE6A23" w14:paraId="371B9074" w14:textId="77777777">
        <w:trPr>
          <w:trHeight w:val="4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89C802" w14:textId="77777777" w:rsidR="00EE6A23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CADFA5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55168" behindDoc="0" locked="0" layoutInCell="1" allowOverlap="1" wp14:anchorId="61FF519A" wp14:editId="1AEA5C36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1442085</wp:posOffset>
                  </wp:positionV>
                  <wp:extent cx="1243330" cy="1326515"/>
                  <wp:effectExtent l="0" t="0" r="1270" b="6985"/>
                  <wp:wrapNone/>
                  <wp:docPr id="2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33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56192" behindDoc="0" locked="0" layoutInCell="1" allowOverlap="1" wp14:anchorId="2BE0403C" wp14:editId="550D159D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20955</wp:posOffset>
                  </wp:positionV>
                  <wp:extent cx="1243330" cy="1404620"/>
                  <wp:effectExtent l="0" t="0" r="1270" b="5080"/>
                  <wp:wrapNone/>
                  <wp:docPr id="6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330" cy="140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2C4DC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主席台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718F0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1.面材：采用优质三聚氰胺装饰纸贴面。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br/>
              <w:t>2.基材：刨花板含水率3.0~13.0%，板内密度偏差不超过±10%，静曲强度≥10MPa，内胶合强度≥0.40MPa，表面胶合强度≥0.8MPa，24h吸水厚度膨胀率≤8%，握螺钉力≥900N，甲醛释放量≤0.124mg/m³，总挥发性有机物（TVOC）≤0.50mg/㎡·h。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br/>
              <w:t xml:space="preserve">3.封边条：封边条无龟裂、鼓泡现象；磨30转后无露底现象；耐光色牢度≥4级，甲醛释放量≤1.5mg/L;氯乙烯单体≤5.0mg/kg；邻苯二甲酸酯≤0.1%。                                                                             </w:t>
            </w:r>
            <w:r>
              <w:rPr>
                <w:rStyle w:val="font101"/>
                <w:rFonts w:hint="default"/>
                <w:sz w:val="18"/>
                <w:szCs w:val="18"/>
                <w:lang w:bidi="ar"/>
              </w:rPr>
              <w:t>4、台面厚度40mm,脚板厚度25mm,其余板材厚度16mm，台面带挡水条，前挡板到地。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4BA7B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1400W*600D*760H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2CDEF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32E13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E6A23" w14:paraId="0C45DBDA" w14:textId="77777777">
        <w:trPr>
          <w:trHeight w:val="5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818E27" w14:textId="77777777" w:rsidR="00EE6A23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374A1C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57216" behindDoc="0" locked="0" layoutInCell="1" allowOverlap="1" wp14:anchorId="7202FD60" wp14:editId="77BF47CE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1379220</wp:posOffset>
                  </wp:positionV>
                  <wp:extent cx="1313180" cy="1412240"/>
                  <wp:effectExtent l="0" t="0" r="7620" b="10160"/>
                  <wp:wrapNone/>
                  <wp:docPr id="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80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58240" behindDoc="0" locked="0" layoutInCell="1" allowOverlap="1" wp14:anchorId="00329477" wp14:editId="2F7638A0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33020</wp:posOffset>
                  </wp:positionV>
                  <wp:extent cx="1320165" cy="1330325"/>
                  <wp:effectExtent l="0" t="0" r="635" b="3175"/>
                  <wp:wrapNone/>
                  <wp:docPr id="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2C2C7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主席台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72563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1.面材：采用优质三聚氰胺装饰纸贴面。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br/>
              <w:t>2.基材：刨花板含水率3.0~13.0%，板内密度偏差不超过±10%，静曲强度≥10MPa，内胶合强度≥0.40MPa，表面胶合强度≥0.8MPa，24h吸水厚度膨胀率≤8%，握螺钉力≥900N，甲醛释放量≤0.124mg/m³，总挥发性有机物（TVOC）≤0.50mg/㎡·h。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br/>
              <w:t xml:space="preserve">3.封边条：封边条无龟裂、鼓泡现象；磨30转后无露底现象；耐光色牢度≥4级，甲醛释放量≤1.5mg/L;氯乙烯单体≤5.0mg/kg；邻苯二甲酸酯≤0.1%。                                                                             </w:t>
            </w:r>
            <w:r>
              <w:rPr>
                <w:rStyle w:val="font101"/>
                <w:rFonts w:hint="default"/>
                <w:sz w:val="18"/>
                <w:szCs w:val="18"/>
                <w:lang w:bidi="ar"/>
              </w:rPr>
              <w:t>4、台面厚度40mm,脚板厚度25mm,其余板材厚度18mm，台面带挡水条，前挡板到地。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207B4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2100W*600D*760H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E5BD4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5D33F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E6A23" w14:paraId="381CA015" w14:textId="77777777">
        <w:trPr>
          <w:trHeight w:val="4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0FE401" w14:textId="77777777" w:rsidR="00EE6A23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AAE1D7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59264" behindDoc="0" locked="0" layoutInCell="1" allowOverlap="1" wp14:anchorId="65673016" wp14:editId="42AC9BAD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815340</wp:posOffset>
                  </wp:positionV>
                  <wp:extent cx="1167130" cy="1381760"/>
                  <wp:effectExtent l="0" t="0" r="1270" b="2540"/>
                  <wp:wrapNone/>
                  <wp:docPr id="4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130" cy="138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9A6C919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主席椅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DB5AC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1、坐垫面料：采用优质1.0mm超纤皮，多道防潮、防腐等工艺处理，透气性、韧性等理化指标好，符合GB/T 16799-2008家具用皮革标准。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2、坐垫海棉：采用高密度高回弹复合定型海绵，底座密度≥35KG/m3 ，回弹性≥50%。靠背密度≥30KG/m3 ，回弹性≥40%，压陷硬度达190N。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3、天然实木框架（进口橡胶木木脚架）、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4、水性漆，六底三面全自动水性漆喷涂线油漆工艺处理，符合GB 18581-2020室内装饰装修材料水性木器涂料中有害物质限量标准。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F6F68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620W*680D*980H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1E683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0501A4" w14:textId="77777777" w:rsidR="00EE6A23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:rsidR="00EE6A23" w14:paraId="09984EDA" w14:textId="77777777">
        <w:trPr>
          <w:trHeight w:val="2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36259D" w14:textId="77777777" w:rsidR="00EE6A23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4DD120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60288" behindDoc="0" locked="0" layoutInCell="1" allowOverlap="1" wp14:anchorId="72DD13F6" wp14:editId="2653B596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268605</wp:posOffset>
                  </wp:positionV>
                  <wp:extent cx="1305560" cy="2995295"/>
                  <wp:effectExtent l="0" t="0" r="2540" b="1905"/>
                  <wp:wrapNone/>
                  <wp:docPr id="5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299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C9158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前排条桌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092D7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1.面材：采用优质三聚氰胺装饰纸贴面。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br/>
              <w:t>2.基材：刨花板含水率3.0~13.0%，板内密度偏差不超过±10%，静曲强度≥10MPa，内胶合强度≥0.40MPa，表面胶合强度≥0.8MPa，24h吸水厚度膨胀率≤8%，握螺钉力≥900N，甲醛释放量≤0.124mg/m³，总挥发性有机物（TVOC）≤0.50mg/㎡·h。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br/>
              <w:t>3.封边条：封边条无龟裂、鼓泡现象；磨30转后无露底现象；耐光色牢度≥4级，甲醛释放量≤1.5mg/L;氯乙烯单体≤5.0mg/kg；邻苯二甲酸酯≤0.1%。</w:t>
            </w:r>
            <w:r>
              <w:rPr>
                <w:rStyle w:val="font112"/>
                <w:rFonts w:hint="default"/>
                <w:sz w:val="15"/>
                <w:szCs w:val="15"/>
                <w:lang w:bidi="ar"/>
              </w:rPr>
              <w:t xml:space="preserve">                                                                             </w:t>
            </w:r>
            <w:r>
              <w:rPr>
                <w:rStyle w:val="font101"/>
                <w:rFonts w:hint="default"/>
                <w:sz w:val="18"/>
                <w:szCs w:val="18"/>
                <w:lang w:bidi="ar"/>
              </w:rPr>
              <w:t>4、台面厚度25mm,其余板材厚度16mm，台面带挡水条，前挡60mm。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E32F2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1600W*400D*750H（三人位）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56859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80F087" w14:textId="77777777" w:rsidR="00EE6A23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E6A23" w14:paraId="69C229AB" w14:textId="77777777">
        <w:trPr>
          <w:trHeight w:val="18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15B293" w14:textId="77777777" w:rsidR="00EE6A23" w:rsidRDefault="00000000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707FC7" w14:textId="77777777" w:rsidR="00EE6A23" w:rsidRDefault="00EE6A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2CEFC" w14:textId="77777777" w:rsidR="00EE6A23" w:rsidRDefault="00EE6A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B5D48" w14:textId="77777777" w:rsidR="00EE6A23" w:rsidRDefault="00EE6A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674C9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1050W*400D*750H（二人位）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B36DC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D468B8" w14:textId="77777777" w:rsidR="00EE6A23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E6A23" w14:paraId="52209A47" w14:textId="77777777">
        <w:trPr>
          <w:trHeight w:val="1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C56241" w14:textId="77777777" w:rsidR="00EE6A23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574F5A" w14:textId="77777777" w:rsidR="00EE6A23" w:rsidRDefault="00EE6A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BED36" w14:textId="77777777" w:rsidR="00EE6A23" w:rsidRDefault="00EE6A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80F54" w14:textId="77777777" w:rsidR="00EE6A23" w:rsidRDefault="00EE6A2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0D3C6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1000W*400D*750H（二人位）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906A1" w14:textId="77777777" w:rsidR="00EE6A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A03511" w14:textId="77777777" w:rsidR="00EE6A23" w:rsidRDefault="0000000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</w:tbl>
    <w:p w14:paraId="47CB6C1C" w14:textId="0FD312D7" w:rsidR="005041B5" w:rsidRDefault="005041B5">
      <w:pPr>
        <w:widowControl/>
        <w:jc w:val="left"/>
        <w:rPr>
          <w:rFonts w:ascii="宋体" w:eastAsia="宋体" w:hAnsi="宋体" w:cs="Times New Roman"/>
          <w:b/>
          <w:sz w:val="22"/>
          <w:szCs w:val="36"/>
        </w:rPr>
      </w:pPr>
      <w:r>
        <w:rPr>
          <w:rFonts w:ascii="宋体" w:eastAsia="宋体" w:hAnsi="宋体" w:cs="Times New Roman"/>
          <w:b/>
          <w:sz w:val="22"/>
          <w:szCs w:val="36"/>
        </w:rPr>
        <w:br w:type="page"/>
      </w:r>
    </w:p>
    <w:p w14:paraId="53B5CE2C" w14:textId="0539402F" w:rsidR="005041B5" w:rsidRDefault="005041B5" w:rsidP="005041B5">
      <w:pPr>
        <w:snapToGrid w:val="0"/>
        <w:spacing w:line="400" w:lineRule="exact"/>
        <w:contextualSpacing/>
        <w:rPr>
          <w:rFonts w:ascii="黑体" w:eastAsia="黑体" w:hAnsi="黑体"/>
          <w:kern w:val="0"/>
          <w:sz w:val="32"/>
          <w:szCs w:val="32"/>
          <w:lang w:val="zh-CN"/>
        </w:rPr>
      </w:pPr>
      <w:r>
        <w:rPr>
          <w:rFonts w:ascii="黑体" w:eastAsia="黑体" w:hAnsi="黑体"/>
          <w:kern w:val="0"/>
          <w:sz w:val="32"/>
          <w:szCs w:val="32"/>
          <w:lang w:val="zh-CN"/>
        </w:rPr>
        <w:lastRenderedPageBreak/>
        <w:t>附件</w:t>
      </w:r>
      <w:r>
        <w:rPr>
          <w:rFonts w:ascii="黑体" w:eastAsia="黑体" w:hAnsi="黑体"/>
          <w:kern w:val="0"/>
          <w:sz w:val="32"/>
          <w:szCs w:val="32"/>
          <w:lang w:val="zh-CN"/>
        </w:rPr>
        <w:t>1</w:t>
      </w:r>
    </w:p>
    <w:p w14:paraId="00B34C19" w14:textId="77777777" w:rsidR="005041B5" w:rsidRDefault="005041B5" w:rsidP="005041B5">
      <w:pPr>
        <w:widowControl/>
        <w:spacing w:before="100" w:beforeAutospacing="1" w:after="100" w:afterAutospacing="1" w:line="50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南通工贸技师学院报价</w:t>
      </w:r>
      <w:r>
        <w:rPr>
          <w:rFonts w:ascii="宋体" w:hAnsi="宋体" w:cs="宋体"/>
          <w:b/>
          <w:bCs/>
          <w:kern w:val="0"/>
          <w:sz w:val="32"/>
          <w:szCs w:val="32"/>
        </w:rPr>
        <w:t>表</w:t>
      </w:r>
    </w:p>
    <w:p w14:paraId="797B13F3" w14:textId="5F8E9F87" w:rsidR="005041B5" w:rsidRDefault="005041B5" w:rsidP="005041B5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项目</w:t>
      </w:r>
      <w:r>
        <w:rPr>
          <w:rFonts w:ascii="宋体" w:hAnsi="宋体" w:cs="宋体" w:hint="eastAsia"/>
          <w:kern w:val="0"/>
          <w:sz w:val="28"/>
          <w:szCs w:val="28"/>
        </w:rPr>
        <w:t>类别</w:t>
      </w:r>
      <w:r>
        <w:rPr>
          <w:rFonts w:ascii="宋体" w:hAnsi="宋体" w:cs="宋体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小额采购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2835"/>
        <w:gridCol w:w="4678"/>
        <w:gridCol w:w="1275"/>
      </w:tblGrid>
      <w:tr w:rsidR="005041B5" w14:paraId="4348FC2E" w14:textId="77777777" w:rsidTr="003217A3">
        <w:trPr>
          <w:trHeight w:val="542"/>
          <w:jc w:val="center"/>
        </w:trPr>
        <w:tc>
          <w:tcPr>
            <w:tcW w:w="492" w:type="dxa"/>
            <w:vAlign w:val="center"/>
          </w:tcPr>
          <w:p w14:paraId="01B94C51" w14:textId="77777777" w:rsidR="005041B5" w:rsidRDefault="005041B5" w:rsidP="003217A3">
            <w:pPr>
              <w:spacing w:line="400" w:lineRule="exact"/>
              <w:jc w:val="center"/>
              <w:rPr>
                <w:rFonts w:ascii="DengXian" w:hAnsi="DengXian" w:cs="仿宋_GB2312"/>
                <w:b/>
                <w:sz w:val="24"/>
              </w:rPr>
            </w:pPr>
            <w:r>
              <w:rPr>
                <w:rFonts w:ascii="DengXian" w:hAnsi="DengXian" w:cs="仿宋_GB2312" w:hint="eastAsia"/>
                <w:b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14:paraId="3CB161D2" w14:textId="77777777" w:rsidR="005041B5" w:rsidRDefault="005041B5" w:rsidP="003217A3">
            <w:pPr>
              <w:spacing w:line="400" w:lineRule="exact"/>
              <w:jc w:val="center"/>
              <w:rPr>
                <w:rFonts w:ascii="DengXian" w:hAnsi="DengXian" w:cs="仿宋_GB2312"/>
                <w:b/>
                <w:sz w:val="24"/>
              </w:rPr>
            </w:pPr>
            <w:r>
              <w:rPr>
                <w:rFonts w:ascii="DengXian" w:hAnsi="DengXian" w:cs="仿宋_GB2312" w:hint="eastAsia"/>
                <w:b/>
                <w:sz w:val="24"/>
              </w:rPr>
              <w:t>项目名称</w:t>
            </w:r>
          </w:p>
        </w:tc>
        <w:tc>
          <w:tcPr>
            <w:tcW w:w="4678" w:type="dxa"/>
            <w:vAlign w:val="center"/>
          </w:tcPr>
          <w:p w14:paraId="7C027713" w14:textId="77777777" w:rsidR="005041B5" w:rsidRDefault="005041B5" w:rsidP="003217A3">
            <w:pPr>
              <w:spacing w:line="400" w:lineRule="exact"/>
              <w:jc w:val="center"/>
              <w:rPr>
                <w:rFonts w:ascii="DengXian" w:hAnsi="DengXian" w:cs="仿宋_GB2312"/>
                <w:b/>
                <w:sz w:val="24"/>
              </w:rPr>
            </w:pPr>
            <w:r>
              <w:rPr>
                <w:rFonts w:ascii="DengXian" w:hAnsi="DengXian" w:cs="仿宋_GB2312" w:hint="eastAsia"/>
                <w:b/>
                <w:sz w:val="24"/>
              </w:rPr>
              <w:t>投标报价（元）</w:t>
            </w:r>
          </w:p>
        </w:tc>
        <w:tc>
          <w:tcPr>
            <w:tcW w:w="1275" w:type="dxa"/>
            <w:vAlign w:val="center"/>
          </w:tcPr>
          <w:p w14:paraId="059F172E" w14:textId="77777777" w:rsidR="005041B5" w:rsidRDefault="005041B5" w:rsidP="003217A3">
            <w:pPr>
              <w:spacing w:line="400" w:lineRule="exact"/>
              <w:jc w:val="center"/>
              <w:rPr>
                <w:rFonts w:ascii="DengXian" w:hAnsi="DengXian" w:cs="仿宋_GB2312"/>
                <w:b/>
                <w:sz w:val="24"/>
              </w:rPr>
            </w:pPr>
            <w:r>
              <w:rPr>
                <w:rFonts w:ascii="DengXian" w:hAnsi="DengXian" w:cs="仿宋_GB2312" w:hint="eastAsia"/>
                <w:b/>
                <w:sz w:val="24"/>
              </w:rPr>
              <w:t>备注</w:t>
            </w:r>
          </w:p>
        </w:tc>
      </w:tr>
      <w:tr w:rsidR="005041B5" w14:paraId="250BB538" w14:textId="77777777" w:rsidTr="003217A3">
        <w:trPr>
          <w:trHeight w:val="1284"/>
          <w:jc w:val="center"/>
        </w:trPr>
        <w:tc>
          <w:tcPr>
            <w:tcW w:w="492" w:type="dxa"/>
            <w:vAlign w:val="center"/>
          </w:tcPr>
          <w:p w14:paraId="61FF3A97" w14:textId="77777777" w:rsidR="005041B5" w:rsidRDefault="005041B5" w:rsidP="003217A3">
            <w:pPr>
              <w:spacing w:line="400" w:lineRule="exact"/>
              <w:jc w:val="center"/>
              <w:rPr>
                <w:rFonts w:ascii="DengXian" w:hAnsi="DengXian" w:cs="仿宋_GB2312"/>
                <w:sz w:val="24"/>
              </w:rPr>
            </w:pPr>
            <w:r>
              <w:rPr>
                <w:rFonts w:ascii="DengXian" w:hAnsi="DengXian" w:cs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17779072" w14:textId="77777777" w:rsidR="005041B5" w:rsidRDefault="005041B5" w:rsidP="003217A3">
            <w:pPr>
              <w:spacing w:line="400" w:lineRule="exact"/>
              <w:jc w:val="center"/>
              <w:rPr>
                <w:rFonts w:ascii="DengXian" w:hAnsi="DengXian" w:cs="仿宋_GB2312"/>
                <w:b/>
                <w:bCs/>
                <w:sz w:val="24"/>
                <w:lang w:val="zh-CN"/>
              </w:rPr>
            </w:pPr>
          </w:p>
        </w:tc>
        <w:tc>
          <w:tcPr>
            <w:tcW w:w="4678" w:type="dxa"/>
            <w:vAlign w:val="center"/>
          </w:tcPr>
          <w:p w14:paraId="60ED13DE" w14:textId="77777777" w:rsidR="005041B5" w:rsidRDefault="005041B5" w:rsidP="003217A3">
            <w:pPr>
              <w:spacing w:line="400" w:lineRule="exact"/>
              <w:jc w:val="left"/>
              <w:rPr>
                <w:rFonts w:ascii="DengXian" w:hAnsi="DengXian" w:cs="仿宋_GB2312"/>
                <w:sz w:val="24"/>
              </w:rPr>
            </w:pPr>
            <w:r>
              <w:rPr>
                <w:rFonts w:ascii="DengXian" w:hAnsi="DengXian" w:cs="仿宋_GB2312" w:hint="eastAsia"/>
                <w:sz w:val="24"/>
              </w:rPr>
              <w:t>大写：</w:t>
            </w:r>
            <w:r>
              <w:rPr>
                <w:rFonts w:ascii="DengXian" w:hAnsi="DengXian" w:cs="仿宋_GB2312" w:hint="eastAsia"/>
                <w:sz w:val="24"/>
                <w:u w:val="single"/>
              </w:rPr>
              <w:t xml:space="preserve">               </w:t>
            </w:r>
            <w:r>
              <w:rPr>
                <w:rFonts w:ascii="DengXian" w:hAnsi="DengXian" w:cs="仿宋_GB2312" w:hint="eastAsia"/>
                <w:sz w:val="24"/>
              </w:rPr>
              <w:t>（￥：</w:t>
            </w:r>
            <w:r>
              <w:rPr>
                <w:rFonts w:ascii="DengXian" w:hAnsi="DengXian" w:cs="仿宋_GB2312" w:hint="eastAsia"/>
                <w:sz w:val="24"/>
              </w:rPr>
              <w:t xml:space="preserve">        </w:t>
            </w:r>
            <w:r>
              <w:rPr>
                <w:rFonts w:ascii="DengXian" w:hAnsi="DengXian" w:cs="仿宋_GB2312" w:hint="eastAsia"/>
                <w:sz w:val="24"/>
              </w:rPr>
              <w:t>）</w:t>
            </w:r>
          </w:p>
        </w:tc>
        <w:tc>
          <w:tcPr>
            <w:tcW w:w="1275" w:type="dxa"/>
            <w:vAlign w:val="center"/>
          </w:tcPr>
          <w:p w14:paraId="02201D2B" w14:textId="77777777" w:rsidR="005041B5" w:rsidRDefault="005041B5" w:rsidP="003217A3">
            <w:pPr>
              <w:spacing w:line="400" w:lineRule="exact"/>
              <w:rPr>
                <w:rFonts w:ascii="DengXian" w:hAnsi="DengXian" w:cs="仿宋_GB2312"/>
                <w:sz w:val="24"/>
              </w:rPr>
            </w:pPr>
          </w:p>
        </w:tc>
      </w:tr>
    </w:tbl>
    <w:p w14:paraId="4D33DA78" w14:textId="77777777" w:rsidR="005041B5" w:rsidRDefault="005041B5" w:rsidP="005041B5">
      <w:pPr>
        <w:snapToGrid w:val="0"/>
        <w:spacing w:line="440" w:lineRule="exact"/>
        <w:rPr>
          <w:rFonts w:ascii="DengXian" w:hAnsi="DengXian"/>
          <w:sz w:val="28"/>
          <w:u w:val="single"/>
        </w:rPr>
      </w:pPr>
    </w:p>
    <w:p w14:paraId="5951161E" w14:textId="77777777" w:rsidR="005041B5" w:rsidRDefault="005041B5" w:rsidP="005041B5">
      <w:pPr>
        <w:snapToGrid w:val="0"/>
        <w:spacing w:line="300" w:lineRule="auto"/>
        <w:rPr>
          <w:rFonts w:ascii="DengXian" w:hAnsi="DengXian"/>
          <w:sz w:val="28"/>
          <w:szCs w:val="28"/>
        </w:rPr>
      </w:pPr>
      <w:r>
        <w:rPr>
          <w:rFonts w:ascii="DengXian" w:hAnsi="DengXian" w:hint="eastAsia"/>
          <w:sz w:val="28"/>
          <w:szCs w:val="28"/>
        </w:rPr>
        <w:t>法定代表人或委托代理人（签名）：</w:t>
      </w:r>
    </w:p>
    <w:p w14:paraId="16CA65A7" w14:textId="77777777" w:rsidR="005041B5" w:rsidRDefault="005041B5" w:rsidP="005041B5">
      <w:pPr>
        <w:snapToGrid w:val="0"/>
        <w:spacing w:line="300" w:lineRule="auto"/>
        <w:rPr>
          <w:rFonts w:ascii="DengXian" w:hAnsi="DengXian"/>
          <w:sz w:val="28"/>
          <w:szCs w:val="28"/>
        </w:rPr>
      </w:pPr>
      <w:r>
        <w:rPr>
          <w:rFonts w:ascii="DengXian" w:hAnsi="DengXian" w:hint="eastAsia"/>
          <w:sz w:val="28"/>
          <w:szCs w:val="28"/>
        </w:rPr>
        <w:t>报价人名称（公章）：</w:t>
      </w:r>
    </w:p>
    <w:p w14:paraId="6DAA6898" w14:textId="77777777" w:rsidR="005041B5" w:rsidRDefault="005041B5" w:rsidP="005041B5">
      <w:pPr>
        <w:snapToGrid w:val="0"/>
        <w:spacing w:line="300" w:lineRule="auto"/>
        <w:rPr>
          <w:rFonts w:ascii="DengXian" w:hAnsi="DengXian"/>
          <w:sz w:val="28"/>
          <w:szCs w:val="28"/>
        </w:rPr>
      </w:pPr>
      <w:r>
        <w:rPr>
          <w:rFonts w:ascii="DengXian" w:hAnsi="DengXian" w:hint="eastAsia"/>
          <w:sz w:val="28"/>
          <w:szCs w:val="28"/>
        </w:rPr>
        <w:t>报价人：</w:t>
      </w:r>
    </w:p>
    <w:p w14:paraId="3D7B8083" w14:textId="77777777" w:rsidR="005041B5" w:rsidRDefault="005041B5" w:rsidP="005041B5">
      <w:pPr>
        <w:snapToGrid w:val="0"/>
        <w:spacing w:line="300" w:lineRule="auto"/>
        <w:rPr>
          <w:rFonts w:ascii="DengXian" w:hAnsi="DengXian"/>
          <w:sz w:val="28"/>
          <w:szCs w:val="28"/>
        </w:rPr>
      </w:pPr>
      <w:r>
        <w:rPr>
          <w:rFonts w:ascii="DengXian" w:hAnsi="DengXian" w:hint="eastAsia"/>
          <w:sz w:val="28"/>
          <w:szCs w:val="28"/>
        </w:rPr>
        <w:t>报价人联系电话：</w:t>
      </w:r>
    </w:p>
    <w:p w14:paraId="45FDEDA4" w14:textId="77777777" w:rsidR="005041B5" w:rsidRDefault="005041B5" w:rsidP="005041B5">
      <w:pPr>
        <w:snapToGrid w:val="0"/>
        <w:spacing w:line="300" w:lineRule="auto"/>
        <w:rPr>
          <w:rFonts w:ascii="DengXian" w:hAnsi="DengXian" w:hint="eastAsia"/>
          <w:sz w:val="28"/>
          <w:szCs w:val="28"/>
        </w:rPr>
      </w:pPr>
      <w:r>
        <w:rPr>
          <w:rFonts w:ascii="DengXian" w:hAnsi="DengXian" w:hint="eastAsia"/>
          <w:sz w:val="28"/>
          <w:szCs w:val="28"/>
        </w:rPr>
        <w:t>日期：</w:t>
      </w:r>
    </w:p>
    <w:p w14:paraId="3992946E" w14:textId="77777777" w:rsidR="005041B5" w:rsidRDefault="005041B5" w:rsidP="005041B5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注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>报价后需单独附页注明每项的价格</w:t>
      </w:r>
      <w:r>
        <w:rPr>
          <w:rFonts w:hint="eastAsia"/>
          <w:b/>
          <w:sz w:val="28"/>
          <w:szCs w:val="28"/>
        </w:rPr>
        <w:t>。</w:t>
      </w:r>
    </w:p>
    <w:p w14:paraId="4755105C" w14:textId="77777777" w:rsidR="005041B5" w:rsidRDefault="005041B5" w:rsidP="005041B5">
      <w:pPr>
        <w:rPr>
          <w:rFonts w:ascii="宋体" w:hAnsi="宋体" w:cs="宋体"/>
          <w:kern w:val="0"/>
          <w:sz w:val="28"/>
          <w:szCs w:val="28"/>
        </w:rPr>
      </w:pPr>
    </w:p>
    <w:p w14:paraId="2F867150" w14:textId="65ECB140" w:rsidR="00EE6A23" w:rsidRPr="005041B5" w:rsidRDefault="00EE6A23" w:rsidP="005041B5">
      <w:pPr>
        <w:snapToGrid w:val="0"/>
        <w:spacing w:line="400" w:lineRule="exact"/>
        <w:contextualSpacing/>
        <w:rPr>
          <w:rFonts w:hint="eastAsia"/>
        </w:rPr>
      </w:pPr>
    </w:p>
    <w:sectPr w:rsidR="00EE6A23" w:rsidRPr="00504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Y0ZGI0YTIwMzRiZWZhYTJhYTFlNTE5OWQ3MzhhZTEifQ=="/>
  </w:docVars>
  <w:rsids>
    <w:rsidRoot w:val="01AC3781"/>
    <w:rsid w:val="0001355F"/>
    <w:rsid w:val="000150D6"/>
    <w:rsid w:val="00025554"/>
    <w:rsid w:val="000310B6"/>
    <w:rsid w:val="00036CA5"/>
    <w:rsid w:val="00057503"/>
    <w:rsid w:val="00065C31"/>
    <w:rsid w:val="0006623F"/>
    <w:rsid w:val="00093268"/>
    <w:rsid w:val="000948A6"/>
    <w:rsid w:val="000B399C"/>
    <w:rsid w:val="000C15E5"/>
    <w:rsid w:val="000C34E1"/>
    <w:rsid w:val="000E0576"/>
    <w:rsid w:val="00117B49"/>
    <w:rsid w:val="00124F77"/>
    <w:rsid w:val="001340D9"/>
    <w:rsid w:val="00135759"/>
    <w:rsid w:val="00142658"/>
    <w:rsid w:val="00146FC1"/>
    <w:rsid w:val="00156B75"/>
    <w:rsid w:val="00161859"/>
    <w:rsid w:val="001827B3"/>
    <w:rsid w:val="001B2980"/>
    <w:rsid w:val="001C5B3A"/>
    <w:rsid w:val="001F3C96"/>
    <w:rsid w:val="001F5A8A"/>
    <w:rsid w:val="0020210A"/>
    <w:rsid w:val="00224385"/>
    <w:rsid w:val="00234ACC"/>
    <w:rsid w:val="002569CA"/>
    <w:rsid w:val="0027202F"/>
    <w:rsid w:val="0028031E"/>
    <w:rsid w:val="00281848"/>
    <w:rsid w:val="002A0E3B"/>
    <w:rsid w:val="002B3001"/>
    <w:rsid w:val="002B3637"/>
    <w:rsid w:val="002C03AF"/>
    <w:rsid w:val="002C72BC"/>
    <w:rsid w:val="002E3DDB"/>
    <w:rsid w:val="002E4105"/>
    <w:rsid w:val="00303735"/>
    <w:rsid w:val="00323CF8"/>
    <w:rsid w:val="0034164F"/>
    <w:rsid w:val="00356324"/>
    <w:rsid w:val="0035655C"/>
    <w:rsid w:val="00357528"/>
    <w:rsid w:val="0036269B"/>
    <w:rsid w:val="00365DFD"/>
    <w:rsid w:val="00373A1E"/>
    <w:rsid w:val="003A1950"/>
    <w:rsid w:val="003A20AD"/>
    <w:rsid w:val="003B7C3E"/>
    <w:rsid w:val="003E792B"/>
    <w:rsid w:val="003F3F88"/>
    <w:rsid w:val="003F6D77"/>
    <w:rsid w:val="004046F1"/>
    <w:rsid w:val="00404F64"/>
    <w:rsid w:val="00406F85"/>
    <w:rsid w:val="004127CB"/>
    <w:rsid w:val="00464493"/>
    <w:rsid w:val="00464C86"/>
    <w:rsid w:val="00472E09"/>
    <w:rsid w:val="004955F2"/>
    <w:rsid w:val="004B6853"/>
    <w:rsid w:val="004C1B85"/>
    <w:rsid w:val="004C5058"/>
    <w:rsid w:val="004C7CC5"/>
    <w:rsid w:val="004D12D1"/>
    <w:rsid w:val="004D2D70"/>
    <w:rsid w:val="004D5FD4"/>
    <w:rsid w:val="00500700"/>
    <w:rsid w:val="005041B5"/>
    <w:rsid w:val="00526877"/>
    <w:rsid w:val="005312CE"/>
    <w:rsid w:val="0053219F"/>
    <w:rsid w:val="005423B3"/>
    <w:rsid w:val="0054520B"/>
    <w:rsid w:val="00545BC7"/>
    <w:rsid w:val="00572003"/>
    <w:rsid w:val="0057260D"/>
    <w:rsid w:val="005758A1"/>
    <w:rsid w:val="0057782A"/>
    <w:rsid w:val="00592A60"/>
    <w:rsid w:val="00594350"/>
    <w:rsid w:val="005B6950"/>
    <w:rsid w:val="005C7DFD"/>
    <w:rsid w:val="005D4B29"/>
    <w:rsid w:val="005E0E7D"/>
    <w:rsid w:val="005E4078"/>
    <w:rsid w:val="005F0450"/>
    <w:rsid w:val="005F7B2E"/>
    <w:rsid w:val="0061782E"/>
    <w:rsid w:val="0062618D"/>
    <w:rsid w:val="00632428"/>
    <w:rsid w:val="00633154"/>
    <w:rsid w:val="006373E0"/>
    <w:rsid w:val="00650DCD"/>
    <w:rsid w:val="00650ECD"/>
    <w:rsid w:val="00674E47"/>
    <w:rsid w:val="006760DD"/>
    <w:rsid w:val="006868A7"/>
    <w:rsid w:val="00697E87"/>
    <w:rsid w:val="006A2891"/>
    <w:rsid w:val="006A2D69"/>
    <w:rsid w:val="006A7B92"/>
    <w:rsid w:val="006C1DA5"/>
    <w:rsid w:val="006D1C78"/>
    <w:rsid w:val="006E4CC7"/>
    <w:rsid w:val="006F65F6"/>
    <w:rsid w:val="006F7762"/>
    <w:rsid w:val="0070762C"/>
    <w:rsid w:val="00725DAB"/>
    <w:rsid w:val="00766B86"/>
    <w:rsid w:val="00774669"/>
    <w:rsid w:val="007B3C9C"/>
    <w:rsid w:val="007C1954"/>
    <w:rsid w:val="007C34AC"/>
    <w:rsid w:val="007C6F67"/>
    <w:rsid w:val="007D378B"/>
    <w:rsid w:val="007E6715"/>
    <w:rsid w:val="007E735C"/>
    <w:rsid w:val="007F004C"/>
    <w:rsid w:val="007F404B"/>
    <w:rsid w:val="007F7C32"/>
    <w:rsid w:val="00801050"/>
    <w:rsid w:val="00820578"/>
    <w:rsid w:val="00821802"/>
    <w:rsid w:val="00826242"/>
    <w:rsid w:val="008268E8"/>
    <w:rsid w:val="008314CE"/>
    <w:rsid w:val="00843B4A"/>
    <w:rsid w:val="00847204"/>
    <w:rsid w:val="008512AB"/>
    <w:rsid w:val="00854956"/>
    <w:rsid w:val="00877475"/>
    <w:rsid w:val="00897776"/>
    <w:rsid w:val="008A64B7"/>
    <w:rsid w:val="008B0BA6"/>
    <w:rsid w:val="008B401E"/>
    <w:rsid w:val="008B7951"/>
    <w:rsid w:val="008D3F05"/>
    <w:rsid w:val="008E0677"/>
    <w:rsid w:val="008E2C23"/>
    <w:rsid w:val="008E67A6"/>
    <w:rsid w:val="00923508"/>
    <w:rsid w:val="009420AD"/>
    <w:rsid w:val="009504E3"/>
    <w:rsid w:val="009511AF"/>
    <w:rsid w:val="00964ADC"/>
    <w:rsid w:val="00965772"/>
    <w:rsid w:val="0099785A"/>
    <w:rsid w:val="009C144B"/>
    <w:rsid w:val="009C2205"/>
    <w:rsid w:val="009D07C7"/>
    <w:rsid w:val="009D2CE9"/>
    <w:rsid w:val="009F5C31"/>
    <w:rsid w:val="009F6BF4"/>
    <w:rsid w:val="00A07712"/>
    <w:rsid w:val="00A155F1"/>
    <w:rsid w:val="00A27A66"/>
    <w:rsid w:val="00A3785B"/>
    <w:rsid w:val="00A40A7F"/>
    <w:rsid w:val="00A42BB8"/>
    <w:rsid w:val="00A96BEC"/>
    <w:rsid w:val="00A97399"/>
    <w:rsid w:val="00AA6448"/>
    <w:rsid w:val="00B02545"/>
    <w:rsid w:val="00B110EA"/>
    <w:rsid w:val="00B148FD"/>
    <w:rsid w:val="00B42263"/>
    <w:rsid w:val="00B43464"/>
    <w:rsid w:val="00B45745"/>
    <w:rsid w:val="00B63301"/>
    <w:rsid w:val="00B7051B"/>
    <w:rsid w:val="00B71626"/>
    <w:rsid w:val="00B841A8"/>
    <w:rsid w:val="00BA5BA2"/>
    <w:rsid w:val="00BC5265"/>
    <w:rsid w:val="00BD3496"/>
    <w:rsid w:val="00BE0451"/>
    <w:rsid w:val="00C21025"/>
    <w:rsid w:val="00C36B79"/>
    <w:rsid w:val="00C42102"/>
    <w:rsid w:val="00C64990"/>
    <w:rsid w:val="00CA371C"/>
    <w:rsid w:val="00CB00A4"/>
    <w:rsid w:val="00CD3225"/>
    <w:rsid w:val="00CE1995"/>
    <w:rsid w:val="00CE3E8A"/>
    <w:rsid w:val="00CF266E"/>
    <w:rsid w:val="00CF3F98"/>
    <w:rsid w:val="00CF658D"/>
    <w:rsid w:val="00CF692F"/>
    <w:rsid w:val="00CF7B41"/>
    <w:rsid w:val="00D02723"/>
    <w:rsid w:val="00D04E70"/>
    <w:rsid w:val="00D100BC"/>
    <w:rsid w:val="00D12DEE"/>
    <w:rsid w:val="00D174FA"/>
    <w:rsid w:val="00D22A70"/>
    <w:rsid w:val="00D34F6B"/>
    <w:rsid w:val="00D44738"/>
    <w:rsid w:val="00D65FDE"/>
    <w:rsid w:val="00D866B5"/>
    <w:rsid w:val="00DB5B51"/>
    <w:rsid w:val="00DD1D5D"/>
    <w:rsid w:val="00DD3B60"/>
    <w:rsid w:val="00DD41EE"/>
    <w:rsid w:val="00DD7FA2"/>
    <w:rsid w:val="00DE0EC5"/>
    <w:rsid w:val="00DE2E0C"/>
    <w:rsid w:val="00DF34A6"/>
    <w:rsid w:val="00E00AEC"/>
    <w:rsid w:val="00E015EC"/>
    <w:rsid w:val="00E04303"/>
    <w:rsid w:val="00E12AF1"/>
    <w:rsid w:val="00E13932"/>
    <w:rsid w:val="00E1715A"/>
    <w:rsid w:val="00E47575"/>
    <w:rsid w:val="00E62767"/>
    <w:rsid w:val="00E76611"/>
    <w:rsid w:val="00E77A96"/>
    <w:rsid w:val="00E824DF"/>
    <w:rsid w:val="00E8701C"/>
    <w:rsid w:val="00E979AF"/>
    <w:rsid w:val="00EB2146"/>
    <w:rsid w:val="00EC186F"/>
    <w:rsid w:val="00ED5A97"/>
    <w:rsid w:val="00EE33D8"/>
    <w:rsid w:val="00EE67B4"/>
    <w:rsid w:val="00EE6A23"/>
    <w:rsid w:val="00F13D6A"/>
    <w:rsid w:val="00F1794B"/>
    <w:rsid w:val="00F22B0D"/>
    <w:rsid w:val="00F25181"/>
    <w:rsid w:val="00F30335"/>
    <w:rsid w:val="00F37B71"/>
    <w:rsid w:val="00F41FF7"/>
    <w:rsid w:val="00F54053"/>
    <w:rsid w:val="00F572C6"/>
    <w:rsid w:val="00F700C4"/>
    <w:rsid w:val="00F70277"/>
    <w:rsid w:val="00F84485"/>
    <w:rsid w:val="00F96E6E"/>
    <w:rsid w:val="00FB1381"/>
    <w:rsid w:val="00FB5D0A"/>
    <w:rsid w:val="00FD1ACF"/>
    <w:rsid w:val="00FD3CAC"/>
    <w:rsid w:val="00FD4F96"/>
    <w:rsid w:val="00FE1552"/>
    <w:rsid w:val="00FE1F12"/>
    <w:rsid w:val="01AC3781"/>
    <w:rsid w:val="09830CFB"/>
    <w:rsid w:val="10ED552F"/>
    <w:rsid w:val="152F3B1E"/>
    <w:rsid w:val="1B1E0AA0"/>
    <w:rsid w:val="21BD25F6"/>
    <w:rsid w:val="2C251BC9"/>
    <w:rsid w:val="3CF01F5A"/>
    <w:rsid w:val="51846301"/>
    <w:rsid w:val="519D74E2"/>
    <w:rsid w:val="54796A13"/>
    <w:rsid w:val="5DF50EEA"/>
    <w:rsid w:val="706A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A7D33F"/>
  <w15:docId w15:val="{20F00935-2498-4749-B028-4BB5189C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Pr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table" w:customStyle="1" w:styleId="10">
    <w:name w:val="网格型1"/>
    <w:basedOn w:val="a1"/>
    <w:uiPriority w:val="39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bjh-p">
    <w:name w:val="bjh-p"/>
    <w:basedOn w:val="a0"/>
  </w:style>
  <w:style w:type="character" w:customStyle="1" w:styleId="list-num1o6ml">
    <w:name w:val="list-num_1o6ml"/>
    <w:basedOn w:val="a0"/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1">
    <w:name w:val="正文1"/>
    <w:pPr>
      <w:jc w:val="both"/>
    </w:pPr>
    <w:rPr>
      <w:kern w:val="2"/>
      <w:sz w:val="21"/>
      <w:szCs w:val="21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101">
    <w:name w:val="font101"/>
    <w:basedOn w:val="a0"/>
    <w:rPr>
      <w:rFonts w:ascii="宋体" w:eastAsia="宋体" w:hAnsi="宋体" w:cs="宋体" w:hint="eastAsia"/>
      <w:b/>
      <w:bCs/>
      <w:color w:val="FF0000"/>
      <w:sz w:val="32"/>
      <w:szCs w:val="32"/>
      <w:u w:val="none"/>
    </w:rPr>
  </w:style>
  <w:style w:type="character" w:customStyle="1" w:styleId="font112">
    <w:name w:val="font112"/>
    <w:basedOn w:val="a0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8460-8698-4C01-9FD1-7BE00BF6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yu qing</cp:lastModifiedBy>
  <cp:revision>9</cp:revision>
  <cp:lastPrinted>2022-09-02T02:58:00Z</cp:lastPrinted>
  <dcterms:created xsi:type="dcterms:W3CDTF">2022-09-02T03:01:00Z</dcterms:created>
  <dcterms:modified xsi:type="dcterms:W3CDTF">2022-11-17T06:57:00Z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39EF5E6112CC4ABB9BE33808D31D3DAE</vt:lpwstr>
  </property>
</Properties>
</file>