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91" w:rsidRDefault="001D6B91" w:rsidP="001D6B9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南通工贸技师学院</w:t>
      </w:r>
      <w:r>
        <w:rPr>
          <w:b/>
          <w:sz w:val="36"/>
          <w:szCs w:val="36"/>
        </w:rPr>
        <w:t>2019</w:t>
      </w:r>
      <w:r>
        <w:rPr>
          <w:rFonts w:hint="eastAsia"/>
          <w:b/>
          <w:sz w:val="36"/>
          <w:szCs w:val="36"/>
        </w:rPr>
        <w:t>年招生宣传采购</w:t>
      </w:r>
      <w:r w:rsidR="0077720C">
        <w:rPr>
          <w:rFonts w:hint="eastAsia"/>
          <w:b/>
          <w:sz w:val="36"/>
          <w:szCs w:val="36"/>
        </w:rPr>
        <w:t>说明</w:t>
      </w:r>
    </w:p>
    <w:p w:rsidR="001D6B91" w:rsidRDefault="001D6B91" w:rsidP="001D6B91">
      <w:pPr>
        <w:spacing w:line="240" w:lineRule="exact"/>
        <w:jc w:val="center"/>
        <w:rPr>
          <w:b/>
          <w:sz w:val="10"/>
          <w:szCs w:val="10"/>
        </w:rPr>
      </w:pPr>
    </w:p>
    <w:p w:rsidR="0077720C" w:rsidRDefault="0077720C" w:rsidP="0077720C">
      <w:pPr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采购内容</w:t>
      </w:r>
    </w:p>
    <w:p w:rsidR="00FE4622" w:rsidRDefault="0077720C" w:rsidP="0077720C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、招生</w:t>
      </w:r>
      <w:r w:rsidRPr="0077720C">
        <w:rPr>
          <w:rFonts w:hint="eastAsia"/>
          <w:sz w:val="28"/>
          <w:szCs w:val="28"/>
        </w:rPr>
        <w:t>宣传版面设计</w:t>
      </w:r>
    </w:p>
    <w:p w:rsidR="001D6B91" w:rsidRDefault="00FE4622" w:rsidP="0077720C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要求：</w:t>
      </w:r>
      <w:r w:rsidR="0077720C">
        <w:rPr>
          <w:rFonts w:hint="eastAsia"/>
          <w:sz w:val="28"/>
          <w:szCs w:val="28"/>
        </w:rPr>
        <w:t>含</w:t>
      </w:r>
      <w:r w:rsidR="001D6B91">
        <w:rPr>
          <w:rFonts w:hint="eastAsia"/>
          <w:sz w:val="28"/>
          <w:szCs w:val="28"/>
        </w:rPr>
        <w:t>《招生简章》</w:t>
      </w:r>
      <w:r w:rsidR="0077720C" w:rsidRPr="0077720C">
        <w:rPr>
          <w:rFonts w:hint="eastAsia"/>
          <w:sz w:val="28"/>
          <w:szCs w:val="28"/>
        </w:rPr>
        <w:t>（</w:t>
      </w:r>
      <w:r w:rsidR="0077720C" w:rsidRPr="0077720C">
        <w:rPr>
          <w:rFonts w:hint="eastAsia"/>
          <w:sz w:val="28"/>
          <w:szCs w:val="28"/>
        </w:rPr>
        <w:t>4</w:t>
      </w:r>
      <w:r w:rsidR="0077720C" w:rsidRPr="0077720C">
        <w:rPr>
          <w:rFonts w:hint="eastAsia"/>
          <w:sz w:val="28"/>
          <w:szCs w:val="28"/>
        </w:rPr>
        <w:t>折页</w:t>
      </w:r>
      <w:r w:rsidR="0077720C">
        <w:rPr>
          <w:rFonts w:hint="eastAsia"/>
          <w:sz w:val="28"/>
          <w:szCs w:val="28"/>
        </w:rPr>
        <w:t>及</w:t>
      </w:r>
      <w:r w:rsidR="0077720C" w:rsidRPr="0077720C">
        <w:rPr>
          <w:rFonts w:hint="eastAsia"/>
          <w:sz w:val="28"/>
          <w:szCs w:val="28"/>
        </w:rPr>
        <w:t>以上）、</w:t>
      </w:r>
      <w:r w:rsidR="00426000">
        <w:rPr>
          <w:rFonts w:hint="eastAsia"/>
          <w:sz w:val="28"/>
          <w:szCs w:val="28"/>
        </w:rPr>
        <w:t>《招生海报》</w:t>
      </w:r>
      <w:r w:rsidR="0077720C" w:rsidRPr="0077720C">
        <w:rPr>
          <w:rFonts w:hint="eastAsia"/>
          <w:sz w:val="28"/>
          <w:szCs w:val="28"/>
        </w:rPr>
        <w:t>、</w:t>
      </w:r>
      <w:r w:rsidR="0077720C">
        <w:rPr>
          <w:rFonts w:hint="eastAsia"/>
          <w:sz w:val="28"/>
          <w:szCs w:val="28"/>
        </w:rPr>
        <w:t>《</w:t>
      </w:r>
      <w:r w:rsidR="0077720C" w:rsidRPr="0077720C">
        <w:rPr>
          <w:rFonts w:hint="eastAsia"/>
          <w:sz w:val="28"/>
          <w:szCs w:val="28"/>
        </w:rPr>
        <w:t>中招指南</w:t>
      </w:r>
      <w:r w:rsidR="0077720C">
        <w:rPr>
          <w:rFonts w:hint="eastAsia"/>
          <w:sz w:val="28"/>
          <w:szCs w:val="28"/>
        </w:rPr>
        <w:t>》</w:t>
      </w:r>
      <w:r w:rsidR="0077720C" w:rsidRPr="0077720C">
        <w:rPr>
          <w:rFonts w:hint="eastAsia"/>
          <w:sz w:val="28"/>
          <w:szCs w:val="28"/>
        </w:rPr>
        <w:t>、</w:t>
      </w:r>
      <w:r w:rsidR="0077720C">
        <w:rPr>
          <w:rFonts w:hint="eastAsia"/>
          <w:sz w:val="28"/>
          <w:szCs w:val="28"/>
        </w:rPr>
        <w:t>《</w:t>
      </w:r>
      <w:r w:rsidR="0077720C" w:rsidRPr="0077720C">
        <w:rPr>
          <w:rFonts w:hint="eastAsia"/>
          <w:sz w:val="28"/>
          <w:szCs w:val="28"/>
        </w:rPr>
        <w:t>中招特刊</w:t>
      </w:r>
      <w:r w:rsidR="0077720C">
        <w:rPr>
          <w:rFonts w:hint="eastAsia"/>
          <w:sz w:val="28"/>
          <w:szCs w:val="28"/>
        </w:rPr>
        <w:t>》</w:t>
      </w:r>
      <w:r w:rsidR="0077720C" w:rsidRPr="0077720C">
        <w:rPr>
          <w:rFonts w:hint="eastAsia"/>
          <w:sz w:val="28"/>
          <w:szCs w:val="28"/>
        </w:rPr>
        <w:t>、</w:t>
      </w:r>
      <w:r w:rsidR="0077720C">
        <w:rPr>
          <w:rFonts w:hint="eastAsia"/>
          <w:sz w:val="28"/>
          <w:szCs w:val="28"/>
        </w:rPr>
        <w:t>校内</w:t>
      </w:r>
      <w:r w:rsidR="0077720C">
        <w:rPr>
          <w:rFonts w:hint="eastAsia"/>
          <w:sz w:val="28"/>
          <w:szCs w:val="28"/>
        </w:rPr>
        <w:t>4</w:t>
      </w:r>
      <w:r w:rsidR="0077720C">
        <w:rPr>
          <w:rFonts w:hint="eastAsia"/>
          <w:sz w:val="28"/>
          <w:szCs w:val="28"/>
        </w:rPr>
        <w:t>个大喷</w:t>
      </w:r>
      <w:r>
        <w:rPr>
          <w:rFonts w:hint="eastAsia"/>
          <w:sz w:val="28"/>
          <w:szCs w:val="28"/>
        </w:rPr>
        <w:t>（尺寸大于</w:t>
      </w:r>
      <w:r>
        <w:rPr>
          <w:rFonts w:hint="eastAsia"/>
          <w:sz w:val="28"/>
          <w:szCs w:val="28"/>
        </w:rPr>
        <w:t>3M</w:t>
      </w:r>
      <w:r>
        <w:rPr>
          <w:rFonts w:ascii="宋体" w:hAnsi="宋体" w:hint="eastAsia"/>
          <w:sz w:val="28"/>
          <w:szCs w:val="28"/>
        </w:rPr>
        <w:t>×</w:t>
      </w:r>
      <w:r>
        <w:rPr>
          <w:rFonts w:hint="eastAsia"/>
          <w:sz w:val="28"/>
          <w:szCs w:val="28"/>
        </w:rPr>
        <w:t>7M</w:t>
      </w:r>
      <w:r>
        <w:rPr>
          <w:rFonts w:hint="eastAsia"/>
          <w:sz w:val="28"/>
          <w:szCs w:val="28"/>
        </w:rPr>
        <w:t>，按</w:t>
      </w:r>
      <w:proofErr w:type="gramStart"/>
      <w:r>
        <w:rPr>
          <w:rFonts w:hint="eastAsia"/>
          <w:sz w:val="28"/>
          <w:szCs w:val="28"/>
        </w:rPr>
        <w:t>桁</w:t>
      </w:r>
      <w:proofErr w:type="gramEnd"/>
      <w:r>
        <w:rPr>
          <w:rFonts w:hint="eastAsia"/>
          <w:sz w:val="28"/>
          <w:szCs w:val="28"/>
        </w:rPr>
        <w:t>情况适当调整）</w:t>
      </w:r>
      <w:r w:rsidR="0077720C">
        <w:rPr>
          <w:rFonts w:hint="eastAsia"/>
          <w:sz w:val="28"/>
          <w:szCs w:val="28"/>
        </w:rPr>
        <w:t>及招生接待室布置</w:t>
      </w:r>
      <w:r>
        <w:rPr>
          <w:rFonts w:hint="eastAsia"/>
          <w:sz w:val="28"/>
          <w:szCs w:val="28"/>
        </w:rPr>
        <w:t>（实地测量）喷绘版面</w:t>
      </w:r>
      <w:r w:rsidR="0077720C" w:rsidRPr="0077720C">
        <w:rPr>
          <w:rFonts w:hint="eastAsia"/>
          <w:sz w:val="28"/>
          <w:szCs w:val="28"/>
        </w:rPr>
        <w:t>等</w:t>
      </w:r>
      <w:r w:rsidR="0077720C">
        <w:rPr>
          <w:rFonts w:hint="eastAsia"/>
          <w:sz w:val="28"/>
          <w:szCs w:val="28"/>
        </w:rPr>
        <w:t>内容。</w:t>
      </w:r>
    </w:p>
    <w:p w:rsidR="00FE4622" w:rsidRDefault="0077720C" w:rsidP="0077720C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77720C">
        <w:rPr>
          <w:rFonts w:hint="eastAsia"/>
          <w:sz w:val="28"/>
          <w:szCs w:val="28"/>
        </w:rPr>
        <w:t>招生简章印刷</w:t>
      </w:r>
    </w:p>
    <w:p w:rsidR="0077720C" w:rsidRPr="0077720C" w:rsidRDefault="00FE4622" w:rsidP="0077720C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要求：</w:t>
      </w:r>
      <w:r w:rsidR="0077720C">
        <w:rPr>
          <w:rFonts w:hint="eastAsia"/>
          <w:sz w:val="28"/>
          <w:szCs w:val="28"/>
        </w:rPr>
        <w:t>尺寸</w:t>
      </w:r>
      <w:r w:rsidR="0077720C">
        <w:rPr>
          <w:rFonts w:hint="eastAsia"/>
          <w:sz w:val="28"/>
          <w:szCs w:val="28"/>
        </w:rPr>
        <w:t>22.5CM</w:t>
      </w:r>
      <w:r w:rsidR="0077720C">
        <w:rPr>
          <w:rFonts w:ascii="宋体" w:hAnsi="宋体" w:hint="eastAsia"/>
          <w:sz w:val="28"/>
          <w:szCs w:val="28"/>
        </w:rPr>
        <w:t>×</w:t>
      </w:r>
      <w:r w:rsidR="0077720C">
        <w:rPr>
          <w:rFonts w:hint="eastAsia"/>
          <w:sz w:val="28"/>
          <w:szCs w:val="28"/>
        </w:rPr>
        <w:t>22.5CM</w:t>
      </w:r>
      <w:r w:rsidR="0077720C">
        <w:rPr>
          <w:rFonts w:hint="eastAsia"/>
          <w:sz w:val="28"/>
          <w:szCs w:val="28"/>
        </w:rPr>
        <w:t>以上，</w:t>
      </w:r>
      <w:r w:rsidR="0077720C">
        <w:rPr>
          <w:rFonts w:hint="eastAsia"/>
          <w:sz w:val="28"/>
          <w:szCs w:val="28"/>
        </w:rPr>
        <w:t>4</w:t>
      </w:r>
      <w:r w:rsidR="0077720C">
        <w:rPr>
          <w:rFonts w:hint="eastAsia"/>
          <w:sz w:val="28"/>
          <w:szCs w:val="28"/>
        </w:rPr>
        <w:t>折页及以上</w:t>
      </w:r>
      <w:r>
        <w:rPr>
          <w:rFonts w:hint="eastAsia"/>
          <w:sz w:val="28"/>
          <w:szCs w:val="28"/>
        </w:rPr>
        <w:t>。总印量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万份，分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次印刷。具体交货时间另定，每次给定印刷时间</w:t>
      </w:r>
      <w:r w:rsidR="003766ED">
        <w:rPr>
          <w:rFonts w:hint="eastAsia"/>
          <w:sz w:val="28"/>
          <w:szCs w:val="28"/>
        </w:rPr>
        <w:t>后</w:t>
      </w:r>
      <w:r>
        <w:rPr>
          <w:rFonts w:hint="eastAsia"/>
          <w:sz w:val="28"/>
          <w:szCs w:val="28"/>
        </w:rPr>
        <w:t>必须保证</w:t>
      </w:r>
      <w:r>
        <w:rPr>
          <w:rFonts w:hint="eastAsia"/>
          <w:sz w:val="28"/>
          <w:szCs w:val="28"/>
        </w:rPr>
        <w:t>72</w:t>
      </w:r>
      <w:r>
        <w:rPr>
          <w:rFonts w:hint="eastAsia"/>
          <w:sz w:val="28"/>
          <w:szCs w:val="28"/>
        </w:rPr>
        <w:t>小时内送达学院招生办。</w:t>
      </w:r>
    </w:p>
    <w:p w:rsidR="00FE4622" w:rsidRDefault="0077720C" w:rsidP="0077720C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77720C">
        <w:rPr>
          <w:rFonts w:hint="eastAsia"/>
          <w:sz w:val="28"/>
          <w:szCs w:val="28"/>
        </w:rPr>
        <w:t>招生海报印刷</w:t>
      </w:r>
    </w:p>
    <w:p w:rsidR="001D6B91" w:rsidRDefault="00FE4622" w:rsidP="0077720C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要求：</w:t>
      </w:r>
      <w:r w:rsidR="0077720C">
        <w:rPr>
          <w:rFonts w:hint="eastAsia"/>
          <w:sz w:val="28"/>
          <w:szCs w:val="28"/>
        </w:rPr>
        <w:t>尺寸</w:t>
      </w:r>
      <w:r w:rsidR="0077720C" w:rsidRPr="0077720C">
        <w:rPr>
          <w:sz w:val="28"/>
          <w:szCs w:val="28"/>
        </w:rPr>
        <w:t>57</w:t>
      </w:r>
      <w:r w:rsidR="0077720C" w:rsidRPr="0077720C">
        <w:rPr>
          <w:rFonts w:hint="eastAsia"/>
          <w:sz w:val="28"/>
          <w:szCs w:val="28"/>
        </w:rPr>
        <w:t xml:space="preserve"> </w:t>
      </w:r>
      <w:r w:rsidR="0077720C">
        <w:rPr>
          <w:rFonts w:hint="eastAsia"/>
          <w:sz w:val="28"/>
          <w:szCs w:val="28"/>
        </w:rPr>
        <w:t>CM</w:t>
      </w:r>
      <w:r w:rsidR="0077720C">
        <w:rPr>
          <w:rFonts w:ascii="宋体" w:hAnsi="宋体" w:hint="eastAsia"/>
          <w:sz w:val="28"/>
          <w:szCs w:val="28"/>
        </w:rPr>
        <w:t>×</w:t>
      </w:r>
      <w:r w:rsidR="0077720C" w:rsidRPr="0077720C">
        <w:rPr>
          <w:sz w:val="28"/>
          <w:szCs w:val="28"/>
        </w:rPr>
        <w:t>87</w:t>
      </w:r>
      <w:r w:rsidR="0077720C" w:rsidRPr="0077720C">
        <w:rPr>
          <w:rFonts w:hint="eastAsia"/>
          <w:sz w:val="28"/>
          <w:szCs w:val="28"/>
        </w:rPr>
        <w:t xml:space="preserve"> </w:t>
      </w:r>
      <w:r w:rsidR="0077720C">
        <w:rPr>
          <w:rFonts w:hint="eastAsia"/>
          <w:sz w:val="28"/>
          <w:szCs w:val="28"/>
        </w:rPr>
        <w:t>CM</w:t>
      </w:r>
      <w:r w:rsidR="0077720C"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，印刷量350张。</w:t>
      </w:r>
      <w:r w:rsidR="00B26D06">
        <w:rPr>
          <w:rFonts w:hint="eastAsia"/>
          <w:sz w:val="28"/>
          <w:szCs w:val="28"/>
        </w:rPr>
        <w:t>确定印刷后，必须保证</w:t>
      </w:r>
      <w:r w:rsidR="00B26D06">
        <w:rPr>
          <w:rFonts w:hint="eastAsia"/>
          <w:sz w:val="28"/>
          <w:szCs w:val="28"/>
        </w:rPr>
        <w:t>72</w:t>
      </w:r>
      <w:r w:rsidR="00B26D06">
        <w:rPr>
          <w:rFonts w:hint="eastAsia"/>
          <w:sz w:val="28"/>
          <w:szCs w:val="28"/>
        </w:rPr>
        <w:t>小时内送达学院招生办。</w:t>
      </w:r>
    </w:p>
    <w:sectPr w:rsidR="001D6B91" w:rsidSect="00C34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6B91"/>
    <w:rsid w:val="001D6B91"/>
    <w:rsid w:val="003766ED"/>
    <w:rsid w:val="003B0485"/>
    <w:rsid w:val="00426000"/>
    <w:rsid w:val="0077720C"/>
    <w:rsid w:val="00A65111"/>
    <w:rsid w:val="00AF69DA"/>
    <w:rsid w:val="00B26D06"/>
    <w:rsid w:val="00B85949"/>
    <w:rsid w:val="00C346B2"/>
    <w:rsid w:val="00EB39A4"/>
    <w:rsid w:val="00F0175A"/>
    <w:rsid w:val="00F22DDE"/>
    <w:rsid w:val="00FE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2600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2600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2019-01-14T07:15:00Z</cp:lastPrinted>
  <dcterms:created xsi:type="dcterms:W3CDTF">2019-01-25T01:10:00Z</dcterms:created>
  <dcterms:modified xsi:type="dcterms:W3CDTF">2019-01-25T01:12:00Z</dcterms:modified>
</cp:coreProperties>
</file>